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0800" w:rsidRPr="00971E20" w:rsidRDefault="005F0800" w:rsidP="00971E20">
      <w:pPr>
        <w:spacing w:after="0" w:line="240" w:lineRule="auto"/>
        <w:ind w:firstLine="1296"/>
        <w:rPr>
          <w:rFonts w:ascii="Times New Roman" w:eastAsia="Times New Roman" w:hAnsi="Times New Roman" w:cs="Times New Roman"/>
          <w:sz w:val="32"/>
          <w:szCs w:val="32"/>
          <w:lang w:eastAsia="lt-LT"/>
        </w:rPr>
      </w:pP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lt-LT"/>
        </w:rPr>
        <w:t>Электронные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lt-LT"/>
        </w:rPr>
        <w:t>гаджеты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lt-LT"/>
        </w:rPr>
        <w:t>становятся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lt-LT"/>
        </w:rPr>
        <w:t>все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lt-LT"/>
        </w:rPr>
        <w:t>разнообразнее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lt-LT"/>
        </w:rPr>
        <w:t xml:space="preserve">,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lt-LT"/>
        </w:rPr>
        <w:t>многофункциональнее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lt-LT"/>
        </w:rPr>
        <w:t xml:space="preserve"> и </w:t>
      </w:r>
      <w:r w:rsidR="00971E20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val="ru-RU" w:eastAsia="lt-LT"/>
        </w:rPr>
        <w:t>«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lt-LT"/>
        </w:rPr>
        <w:t>умнее</w:t>
      </w:r>
      <w:proofErr w:type="spellEnd"/>
      <w:r w:rsidR="00971E20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val="ru-RU" w:eastAsia="lt-LT"/>
        </w:rPr>
        <w:t>»</w:t>
      </w:r>
      <w:r w:rsidR="00971E20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lt-LT"/>
        </w:rPr>
        <w:t>.</w:t>
      </w:r>
      <w:r w:rsidR="00971E20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val="ru-RU" w:eastAsia="lt-LT"/>
        </w:rPr>
        <w:t>М</w:t>
      </w:r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lt-LT"/>
        </w:rPr>
        <w:t xml:space="preserve">ы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lt-LT"/>
        </w:rPr>
        <w:t>уже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lt-LT"/>
        </w:rPr>
        <w:t>не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lt-LT"/>
        </w:rPr>
        <w:t>можем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lt-LT"/>
        </w:rPr>
        <w:t>представить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lt-LT"/>
        </w:rPr>
        <w:t>свою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lt-LT"/>
        </w:rPr>
        <w:t>жизнь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lt-LT"/>
        </w:rPr>
        <w:t>без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lt-LT"/>
        </w:rPr>
        <w:t>них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lt-LT"/>
        </w:rPr>
        <w:t xml:space="preserve">.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lt-LT"/>
        </w:rPr>
        <w:t>Они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lt-LT"/>
        </w:rPr>
        <w:t>все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lt-LT"/>
        </w:rPr>
        <w:t>раньше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lt-LT"/>
        </w:rPr>
        <w:t>входят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lt-LT"/>
        </w:rPr>
        <w:t xml:space="preserve"> в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lt-LT"/>
        </w:rPr>
        <w:t>жизнь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lt-LT"/>
        </w:rPr>
        <w:t>наших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lt-LT"/>
        </w:rPr>
        <w:t>детей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lt-LT"/>
        </w:rPr>
        <w:t xml:space="preserve"> и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lt-LT"/>
        </w:rPr>
        <w:t>полностью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lt-LT"/>
        </w:rPr>
        <w:t>оградить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lt-LT"/>
        </w:rPr>
        <w:t>их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lt-LT"/>
        </w:rPr>
        <w:t>от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lt-LT"/>
        </w:rPr>
        <w:t>телефонов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lt-LT"/>
        </w:rPr>
        <w:t xml:space="preserve">,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lt-LT"/>
        </w:rPr>
        <w:t>планшетов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lt-LT"/>
        </w:rPr>
        <w:t xml:space="preserve">,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lt-LT"/>
        </w:rPr>
        <w:t>электронных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lt-LT"/>
        </w:rPr>
        <w:t>книг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lt-LT"/>
        </w:rPr>
        <w:t>уже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lt-LT"/>
        </w:rPr>
        <w:t>вряд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lt-LT"/>
        </w:rPr>
        <w:t>ли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lt-LT"/>
        </w:rPr>
        <w:t>возможно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lt-LT"/>
        </w:rPr>
        <w:t>.</w:t>
      </w:r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br/>
      </w:r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br/>
      </w:r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lt-LT"/>
        </w:rPr>
        <w:tab/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lt-LT"/>
        </w:rPr>
        <w:t>Использование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lt-LT"/>
        </w:rPr>
        <w:t>электронных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lt-LT"/>
        </w:rPr>
        <w:t>книг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lt-LT"/>
        </w:rPr>
        <w:t>, 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lt-LT"/>
        </w:rPr>
        <w:t>смартфонов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lt-LT"/>
        </w:rPr>
        <w:t xml:space="preserve"> и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lt-LT"/>
        </w:rPr>
        <w:t>планшетов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lt-LT"/>
        </w:rPr>
        <w:t>детьми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lt-LT"/>
        </w:rPr>
        <w:t>даже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lt-LT"/>
        </w:rPr>
        <w:t>приносит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lt-LT"/>
        </w:rPr>
        <w:t>определенную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lt-LT"/>
        </w:rPr>
        <w:t>пользу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lt-LT"/>
        </w:rPr>
        <w:t xml:space="preserve">: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lt-LT"/>
        </w:rPr>
        <w:t>образовательные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lt-LT"/>
        </w:rPr>
        <w:t>мобильные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lt-LT"/>
        </w:rPr>
        <w:t>приложения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lt-LT"/>
        </w:rPr>
        <w:t>помогают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lt-LT"/>
        </w:rPr>
        <w:t>детям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lt-LT"/>
        </w:rPr>
        <w:t>учиться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lt-LT"/>
        </w:rPr>
        <w:t>читать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lt-LT"/>
        </w:rPr>
        <w:t xml:space="preserve"> и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lt-LT"/>
        </w:rPr>
        <w:t>узнавать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lt-LT"/>
        </w:rPr>
        <w:t>об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lt-LT"/>
        </w:rPr>
        <w:t>окружающем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lt-LT"/>
        </w:rPr>
        <w:t>мире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shd w:val="clear" w:color="auto" w:fill="FFFFFF"/>
          <w:lang w:eastAsia="lt-LT"/>
        </w:rPr>
        <w:t>.</w:t>
      </w:r>
    </w:p>
    <w:p w:rsidR="005F0800" w:rsidRPr="00971E20" w:rsidRDefault="005F0800" w:rsidP="005F08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</w:pPr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ab/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Однако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применение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таких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устройств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для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отвлечения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и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успокоения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ребенка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ученые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признают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опасным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для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развития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личности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!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Это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вредит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его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эмоциональному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развитию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, а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также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препятствует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общению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со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сверстниками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.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Хотя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родители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все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чаще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успокаивают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плачущих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и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кричащих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детей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мобильными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приложениями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,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этот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подход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препятствует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нормальному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развитию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эмоциональной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сферы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: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дети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не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учатся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управлять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собой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в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стрессовых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ситуациях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. «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Если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дети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успокаиваются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с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помощью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электронных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устройств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,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то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как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им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научиться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управлять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своими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эмоциями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?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Кроме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того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,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активное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использование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гаджетов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в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раннем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детстве</w:t>
      </w:r>
      <w:proofErr w:type="spellEnd"/>
      <w:r w:rsid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мешает</w:t>
      </w:r>
      <w:proofErr w:type="spellEnd"/>
      <w:r w:rsid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развитию</w:t>
      </w:r>
      <w:proofErr w:type="spellEnd"/>
      <w:r w:rsid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эмпатии</w:t>
      </w:r>
      <w:proofErr w:type="spellEnd"/>
      <w:r w:rsid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(</w:t>
      </w:r>
      <w:proofErr w:type="spellStart"/>
      <w:r w:rsid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умению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сочувствовать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),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навыков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общения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и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совместного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решения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проблем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: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дети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обычно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учатся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этому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во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время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игр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и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свободного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общения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с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друзьями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.</w:t>
      </w:r>
    </w:p>
    <w:p w:rsidR="005F0800" w:rsidRPr="00971E20" w:rsidRDefault="005F0800" w:rsidP="005F08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</w:pPr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ab/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Наконец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,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сенсорные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экраны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не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дают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развивать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моторно-двигательные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навыки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,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без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которых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потом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гораздо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сложнее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осваивать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математику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и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научн</w:t>
      </w:r>
      <w:r w:rsid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ые</w:t>
      </w:r>
      <w:proofErr w:type="spellEnd"/>
      <w:r w:rsid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дисциплины</w:t>
      </w:r>
      <w:proofErr w:type="spellEnd"/>
      <w:r w:rsid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». </w:t>
      </w:r>
      <w:proofErr w:type="spellStart"/>
      <w:r w:rsid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Также</w:t>
      </w:r>
      <w:proofErr w:type="spellEnd"/>
      <w:r w:rsid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проведенные</w:t>
      </w:r>
      <w:proofErr w:type="spellEnd"/>
      <w:r w:rsid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исследования</w:t>
      </w:r>
      <w:proofErr w:type="spellEnd"/>
      <w:r w:rsid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показали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,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что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мобильные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приложения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,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электронные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книги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и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планшеты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бесполезны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для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детей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,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не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дор</w:t>
      </w:r>
      <w:r w:rsid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осших</w:t>
      </w:r>
      <w:proofErr w:type="spellEnd"/>
      <w:r w:rsid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до</w:t>
      </w:r>
      <w:proofErr w:type="spellEnd"/>
      <w:r w:rsid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двух</w:t>
      </w:r>
      <w:proofErr w:type="spellEnd"/>
      <w:r w:rsid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с </w:t>
      </w:r>
      <w:proofErr w:type="spellStart"/>
      <w:r w:rsid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половиной</w:t>
      </w:r>
      <w:proofErr w:type="spellEnd"/>
      <w:r w:rsid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лет</w:t>
      </w:r>
      <w:proofErr w:type="spellEnd"/>
      <w:r w:rsid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,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лучше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всего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электронные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устройства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осваивать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вместе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с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родителями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.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Даже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в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образовательных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целях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прямое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общение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с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родителями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-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более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эффективный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метод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обучения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.</w:t>
      </w:r>
    </w:p>
    <w:p w:rsidR="005F0800" w:rsidRPr="00971E20" w:rsidRDefault="005F0800" w:rsidP="005F08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</w:pPr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ab/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Ранее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ученые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не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раз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писали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о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вреде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электронных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устройств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для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малышей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.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Так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,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педиатр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Линдси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Марцоли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(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Lindsay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Marzoli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)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утверждает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,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что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пользование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сенсорными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экранами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не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дает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детям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развивать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мышцы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пальцев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и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кистей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,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необходимые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для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письма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.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Бри</w:t>
      </w:r>
      <w:r w:rsid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танский</w:t>
      </w:r>
      <w:proofErr w:type="spellEnd"/>
      <w:r w:rsid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профсоюз</w:t>
      </w:r>
      <w:proofErr w:type="spellEnd"/>
      <w:r w:rsid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учителей</w:t>
      </w:r>
      <w:proofErr w:type="spellEnd"/>
      <w:r w:rsid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в 2017</w:t>
      </w:r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году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выступил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с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заявлением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о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том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,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что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все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больше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детей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не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способны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играть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с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кубиками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и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конструкторами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, а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также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общаться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со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сверстниками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,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из-за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популярности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мобильных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устройств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.</w:t>
      </w:r>
    </w:p>
    <w:p w:rsidR="005F0800" w:rsidRPr="00971E20" w:rsidRDefault="005F0800" w:rsidP="005F08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</w:pPr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lastRenderedPageBreak/>
        <w:tab/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Уважаемые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род</w:t>
      </w:r>
      <w:r w:rsid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ители</w:t>
      </w:r>
      <w:proofErr w:type="spellEnd"/>
      <w:r w:rsid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, </w:t>
      </w:r>
      <w:proofErr w:type="spellStart"/>
      <w:r w:rsid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ни</w:t>
      </w:r>
      <w:proofErr w:type="spellEnd"/>
      <w:r w:rsid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один</w:t>
      </w:r>
      <w:proofErr w:type="spellEnd"/>
      <w:r w:rsid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самый</w:t>
      </w:r>
      <w:proofErr w:type="spellEnd"/>
      <w:r w:rsid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современный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гаджет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не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заменит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вас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вашему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ребенку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,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не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научит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вашего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ребенка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общаться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,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договариваться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и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искать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компромиссы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,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правильно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относиться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к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успехам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и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неудачам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,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проявлять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свои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эмоции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,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слушать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и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слышать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других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людей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,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принимать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правила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поведения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. И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только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от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вас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зависит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,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сколько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места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займет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в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жизни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вашего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ребенка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планшет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,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что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и с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кем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ваше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чадо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будет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делать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полезного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и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развивающего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. И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не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захочет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ли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ваш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ребенок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r w:rsidR="00971E20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lt-LT"/>
        </w:rPr>
        <w:t>«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выключить</w:t>
      </w:r>
      <w:proofErr w:type="spellEnd"/>
      <w:r w:rsidR="00971E20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lt-LT"/>
        </w:rPr>
        <w:t>»</w:t>
      </w:r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вас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или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учителя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,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если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вы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говорите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и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просите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сделать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не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то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,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что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ему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r w:rsidR="00971E20"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lt-LT"/>
        </w:rPr>
        <w:t xml:space="preserve">не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хочется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делать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и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слышать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в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данный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 xml:space="preserve"> </w:t>
      </w:r>
      <w:proofErr w:type="spellStart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момент</w:t>
      </w:r>
      <w:proofErr w:type="spellEnd"/>
      <w:r w:rsidRPr="00971E20">
        <w:rPr>
          <w:rFonts w:ascii="Times New Roman" w:eastAsia="Times New Roman" w:hAnsi="Times New Roman" w:cs="Times New Roman"/>
          <w:color w:val="000000"/>
          <w:sz w:val="32"/>
          <w:szCs w:val="32"/>
          <w:lang w:eastAsia="lt-LT"/>
        </w:rPr>
        <w:t>.</w:t>
      </w:r>
    </w:p>
    <w:p w:rsidR="005F79D2" w:rsidRPr="00971E20" w:rsidRDefault="005F79D2">
      <w:pPr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</w:p>
    <w:sectPr w:rsidR="005F79D2" w:rsidRPr="00971E20">
      <w:pgSz w:w="11906" w:h="16838"/>
      <w:pgMar w:top="1134" w:right="850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0163"/>
    <w:rsid w:val="005F0800"/>
    <w:rsid w:val="005F79D2"/>
    <w:rsid w:val="00650163"/>
    <w:rsid w:val="00971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6322AA-5568-4EA5-BB35-219E5C6F2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pple-tab-span">
    <w:name w:val="apple-tab-span"/>
    <w:basedOn w:val="Numatytasispastraiposriftas"/>
    <w:rsid w:val="005F08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32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96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93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70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12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1714</Words>
  <Characters>977</Characters>
  <Application>Microsoft Office Word</Application>
  <DocSecurity>0</DocSecurity>
  <Lines>8</Lines>
  <Paragraphs>5</Paragraphs>
  <ScaleCrop>false</ScaleCrop>
  <Company/>
  <LinksUpToDate>false</LinksUpToDate>
  <CharactersWithSpaces>2686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Julija</dc:creator>
  <cp:keywords/>
  <dc:description/>
  <cp:lastModifiedBy>Julija</cp:lastModifiedBy>
  <cp:revision>4</cp:revision>
  <dcterms:created xsi:type="dcterms:W3CDTF">2019-09-10T10:31:00Z</dcterms:created>
  <dcterms:modified xsi:type="dcterms:W3CDTF">2019-09-11T06:19:00Z</dcterms:modified>
</cp:coreProperties>
</file>